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4936"/>
        <w:gridCol w:w="1591"/>
        <w:gridCol w:w="1124"/>
      </w:tblGrid>
      <w:tr w:rsidR="0062652D" w:rsidRPr="00A262D5" w:rsidTr="00913688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</w:rPr>
            </w:pPr>
            <w:r w:rsidRPr="00A262D5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Pr="00773E30" w:rsidRDefault="00A90FAF" w:rsidP="00BC170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0000"/>
                <w:sz w:val="28"/>
                <w:szCs w:val="28"/>
                <w:lang w:eastAsia="en-US"/>
              </w:rPr>
            </w:pPr>
            <w:r w:rsidRPr="00773E30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DERSLİK</w:t>
            </w:r>
            <w:r w:rsidR="0046065E" w:rsidRPr="00773E30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/ATÖLYE/LABORATUVAR</w:t>
            </w:r>
            <w:r w:rsidRPr="00773E30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 xml:space="preserve"> KULLANIM TALİMATLARI</w:t>
            </w:r>
          </w:p>
        </w:tc>
        <w:tc>
          <w:tcPr>
            <w:tcW w:w="780" w:type="pct"/>
            <w:vAlign w:val="center"/>
          </w:tcPr>
          <w:p w:rsidR="0062652D" w:rsidRPr="00A262D5" w:rsidRDefault="0062652D" w:rsidP="008F1B17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Doküman</w:t>
            </w:r>
            <w:proofErr w:type="spellEnd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62652D" w:rsidRPr="00A262D5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A262D5" w:rsidRDefault="0062652D" w:rsidP="008F1B17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YayımTarihi</w:t>
            </w:r>
            <w:proofErr w:type="spellEnd"/>
          </w:p>
        </w:tc>
        <w:tc>
          <w:tcPr>
            <w:tcW w:w="551" w:type="pct"/>
            <w:vAlign w:val="center"/>
          </w:tcPr>
          <w:p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62652D" w:rsidRPr="00A262D5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A262D5" w:rsidRDefault="0062652D" w:rsidP="008F1B17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Revizyon</w:t>
            </w:r>
            <w:proofErr w:type="spellEnd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A262D5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A262D5" w:rsidRDefault="0062652D" w:rsidP="008F1B17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3"/>
                <w:sz w:val="16"/>
                <w:szCs w:val="16"/>
              </w:rPr>
              <w:t>Revizyon</w:t>
            </w:r>
            <w:r w:rsidRPr="00A262D5">
              <w:rPr>
                <w:rFonts w:asciiTheme="minorHAnsi" w:hAnsiTheme="minorHAnsi" w:cstheme="minorHAnsi"/>
                <w:spacing w:val="-1"/>
                <w:w w:val="103"/>
                <w:sz w:val="16"/>
                <w:szCs w:val="16"/>
              </w:rPr>
              <w:t>Tar</w:t>
            </w:r>
            <w:r w:rsidRPr="00A262D5">
              <w:rPr>
                <w:rFonts w:asciiTheme="minorHAnsi" w:hAnsiTheme="minorHAnsi" w:cstheme="minorHAnsi"/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vAlign w:val="center"/>
          </w:tcPr>
          <w:p w:rsidR="0062652D" w:rsidRPr="00A262D5" w:rsidRDefault="007B17D8" w:rsidP="007B17D8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…</w:t>
            </w:r>
            <w:r w:rsidR="009276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…</w:t>
            </w:r>
            <w:r w:rsidR="0062652D"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/ 2</w:t>
            </w:r>
            <w:r w:rsidR="000B69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022</w:t>
            </w:r>
          </w:p>
        </w:tc>
      </w:tr>
      <w:tr w:rsidR="0062652D" w:rsidRPr="00A262D5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sz w:val="16"/>
                <w:szCs w:val="16"/>
              </w:rPr>
              <w:t>Sayfa No</w:t>
            </w:r>
          </w:p>
        </w:tc>
        <w:tc>
          <w:tcPr>
            <w:tcW w:w="551" w:type="pct"/>
            <w:vAlign w:val="center"/>
          </w:tcPr>
          <w:p w:rsidR="0062652D" w:rsidRPr="00A262D5" w:rsidRDefault="008E265E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="0062652D"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   \* MERGEFORMAT</w:instrText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BC1E56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="0062652D"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A262D5" w:rsidRDefault="00C464AE" w:rsidP="00C464AE">
      <w:pPr>
        <w:spacing w:line="55" w:lineRule="exact"/>
        <w:rPr>
          <w:rFonts w:asciiTheme="minorHAnsi" w:eastAsiaTheme="minorEastAsia" w:hAnsiTheme="minorHAnsi" w:cstheme="minorHAnsi"/>
          <w:sz w:val="20"/>
        </w:rPr>
      </w:pPr>
    </w:p>
    <w:p w:rsidR="00FC1A89" w:rsidRPr="00BC1702" w:rsidRDefault="00FC1A89" w:rsidP="00C464AE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4"/>
        </w:rPr>
      </w:pPr>
    </w:p>
    <w:p w:rsidR="00A262D5" w:rsidRPr="00BC1702" w:rsidRDefault="007362AC" w:rsidP="00C06430">
      <w:pPr>
        <w:pStyle w:val="ListeParagraf"/>
        <w:numPr>
          <w:ilvl w:val="0"/>
          <w:numId w:val="25"/>
        </w:numPr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6"/>
          <w:szCs w:val="26"/>
        </w:rPr>
      </w:pPr>
      <w:r w:rsidRPr="00BC1702">
        <w:rPr>
          <w:rFonts w:eastAsia="Times New Roman" w:cstheme="minorHAnsi"/>
          <w:color w:val="000000"/>
          <w:sz w:val="26"/>
          <w:szCs w:val="26"/>
        </w:rPr>
        <w:t xml:space="preserve">Temizlik ve </w:t>
      </w:r>
      <w:r w:rsidR="00A262D5" w:rsidRPr="00BC1702">
        <w:rPr>
          <w:rFonts w:eastAsia="Times New Roman" w:cstheme="minorHAnsi"/>
          <w:color w:val="000000"/>
          <w:sz w:val="26"/>
          <w:szCs w:val="26"/>
        </w:rPr>
        <w:t xml:space="preserve">dezenfeksiyon </w:t>
      </w:r>
      <w:r w:rsidRPr="00BC1702">
        <w:rPr>
          <w:rFonts w:eastAsia="Times New Roman" w:cstheme="minorHAnsi"/>
          <w:color w:val="000000"/>
          <w:sz w:val="26"/>
          <w:szCs w:val="26"/>
        </w:rPr>
        <w:t xml:space="preserve">talimatına göre ortam ve </w:t>
      </w:r>
      <w:r w:rsidR="0046065E" w:rsidRPr="00BC1702">
        <w:rPr>
          <w:rFonts w:eastAsia="Times New Roman" w:cstheme="minorHAnsi"/>
          <w:color w:val="000000"/>
          <w:sz w:val="26"/>
          <w:szCs w:val="26"/>
        </w:rPr>
        <w:t>o</w:t>
      </w:r>
      <w:r w:rsidR="00773E30" w:rsidRPr="00BC1702">
        <w:rPr>
          <w:rFonts w:eastAsia="Times New Roman" w:cstheme="minorHAnsi"/>
          <w:color w:val="000000"/>
          <w:sz w:val="26"/>
          <w:szCs w:val="26"/>
        </w:rPr>
        <w:t>rtak temas yüzeyleri</w:t>
      </w:r>
      <w:r w:rsidR="0046065E" w:rsidRPr="00BC1702">
        <w:rPr>
          <w:rFonts w:eastAsia="Times New Roman" w:cstheme="minorHAnsi"/>
          <w:color w:val="000000"/>
          <w:sz w:val="26"/>
          <w:szCs w:val="26"/>
        </w:rPr>
        <w:t xml:space="preserve"> (bilgisayarlar, dolaplar, sıralar, masalar, kapı kolları, makinalar, aletler vb.) </w:t>
      </w:r>
      <w:r w:rsidR="00A262D5" w:rsidRPr="00BC1702">
        <w:rPr>
          <w:rFonts w:eastAsia="Times New Roman" w:cstheme="minorHAnsi"/>
          <w:color w:val="000000"/>
          <w:sz w:val="26"/>
          <w:szCs w:val="26"/>
        </w:rPr>
        <w:t>te</w:t>
      </w:r>
      <w:r w:rsidRPr="00BC1702">
        <w:rPr>
          <w:rFonts w:eastAsia="Times New Roman" w:cstheme="minorHAnsi"/>
          <w:color w:val="000000"/>
          <w:sz w:val="26"/>
          <w:szCs w:val="26"/>
        </w:rPr>
        <w:t>mizlen</w:t>
      </w:r>
      <w:r w:rsidR="0092768D" w:rsidRPr="00BC1702">
        <w:rPr>
          <w:rFonts w:eastAsia="Times New Roman" w:cstheme="minorHAnsi"/>
          <w:color w:val="000000"/>
          <w:sz w:val="26"/>
          <w:szCs w:val="26"/>
        </w:rPr>
        <w:t xml:space="preserve">ecek ve </w:t>
      </w:r>
      <w:proofErr w:type="gramStart"/>
      <w:r w:rsidR="0092768D" w:rsidRPr="00BC1702">
        <w:rPr>
          <w:rFonts w:eastAsia="Times New Roman" w:cstheme="minorHAnsi"/>
          <w:color w:val="000000"/>
          <w:sz w:val="26"/>
          <w:szCs w:val="26"/>
        </w:rPr>
        <w:t>dezenfekte</w:t>
      </w:r>
      <w:proofErr w:type="gramEnd"/>
      <w:r w:rsidR="0092768D" w:rsidRPr="00BC1702">
        <w:rPr>
          <w:rFonts w:eastAsia="Times New Roman" w:cstheme="minorHAnsi"/>
          <w:color w:val="000000"/>
          <w:sz w:val="26"/>
          <w:szCs w:val="26"/>
        </w:rPr>
        <w:t xml:space="preserve"> edilecek</w:t>
      </w:r>
      <w:r w:rsidRPr="00BC1702">
        <w:rPr>
          <w:rFonts w:eastAsia="Times New Roman" w:cstheme="minorHAnsi"/>
          <w:color w:val="000000"/>
          <w:sz w:val="26"/>
          <w:szCs w:val="26"/>
        </w:rPr>
        <w:t>.</w:t>
      </w:r>
    </w:p>
    <w:p w:rsidR="00CB0BDB" w:rsidRPr="00BC1702" w:rsidRDefault="00CB0BDB" w:rsidP="00C06430">
      <w:pPr>
        <w:pStyle w:val="ListeParagraf"/>
        <w:numPr>
          <w:ilvl w:val="0"/>
          <w:numId w:val="25"/>
        </w:numPr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6"/>
          <w:szCs w:val="26"/>
        </w:rPr>
      </w:pPr>
      <w:r w:rsidRPr="00BC1702">
        <w:rPr>
          <w:rFonts w:cstheme="minorHAnsi"/>
          <w:sz w:val="26"/>
          <w:szCs w:val="26"/>
        </w:rPr>
        <w:t>Derslik/Atölye/Laboratuvar</w:t>
      </w:r>
      <w:r w:rsidRPr="00BC1702">
        <w:rPr>
          <w:rFonts w:eastAsia="Times New Roman" w:cstheme="minorHAnsi"/>
          <w:color w:val="000000"/>
          <w:sz w:val="26"/>
          <w:szCs w:val="26"/>
        </w:rPr>
        <w:t xml:space="preserve"> her giriş öncesi ellerin uygun şekilde yıkanması sağlanmalı, sağlanamadığı durumlarda </w:t>
      </w:r>
      <w:r w:rsidR="0092768D" w:rsidRPr="00BC1702">
        <w:rPr>
          <w:rFonts w:eastAsia="Times New Roman" w:cstheme="minorHAnsi"/>
          <w:color w:val="000000"/>
          <w:sz w:val="26"/>
          <w:szCs w:val="26"/>
        </w:rPr>
        <w:t>sınıf öğretmeni tarafından el dezenfektanı kullanımı sağlanacak</w:t>
      </w:r>
      <w:r w:rsidRPr="00BC1702">
        <w:rPr>
          <w:rFonts w:eastAsia="Times New Roman" w:cstheme="minorHAnsi"/>
          <w:color w:val="000000"/>
          <w:sz w:val="26"/>
          <w:szCs w:val="26"/>
        </w:rPr>
        <w:t>.</w:t>
      </w:r>
    </w:p>
    <w:p w:rsidR="007362AC" w:rsidRPr="00BC1702" w:rsidRDefault="0092768D" w:rsidP="00C06430">
      <w:pPr>
        <w:pStyle w:val="ListeParagraf"/>
        <w:numPr>
          <w:ilvl w:val="0"/>
          <w:numId w:val="25"/>
        </w:numPr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6"/>
          <w:szCs w:val="26"/>
        </w:rPr>
      </w:pPr>
      <w:r w:rsidRPr="00BC1702">
        <w:rPr>
          <w:rFonts w:eastAsia="Times New Roman" w:cstheme="minorHAnsi"/>
          <w:color w:val="000000"/>
          <w:sz w:val="26"/>
          <w:szCs w:val="26"/>
        </w:rPr>
        <w:t xml:space="preserve">Kullanılan </w:t>
      </w:r>
      <w:r w:rsidR="008A057D">
        <w:rPr>
          <w:rFonts w:eastAsia="Times New Roman" w:cstheme="minorHAnsi"/>
          <w:color w:val="000000"/>
          <w:sz w:val="26"/>
          <w:szCs w:val="26"/>
        </w:rPr>
        <w:t xml:space="preserve">alanın havalandırılması sorumlu </w:t>
      </w:r>
      <w:r w:rsidRPr="00BC1702">
        <w:rPr>
          <w:rFonts w:eastAsia="Times New Roman" w:cstheme="minorHAnsi"/>
          <w:color w:val="000000"/>
          <w:sz w:val="26"/>
          <w:szCs w:val="26"/>
        </w:rPr>
        <w:t>nöbetçi öğretmen tarafından mutlaka sağlanacak</w:t>
      </w:r>
      <w:r w:rsidR="007362AC" w:rsidRPr="00BC1702">
        <w:rPr>
          <w:rFonts w:eastAsia="Times New Roman" w:cstheme="minorHAnsi"/>
          <w:color w:val="000000"/>
          <w:sz w:val="26"/>
          <w:szCs w:val="26"/>
        </w:rPr>
        <w:t>.</w:t>
      </w:r>
      <w:bookmarkStart w:id="0" w:name="_GoBack"/>
      <w:bookmarkEnd w:id="0"/>
    </w:p>
    <w:p w:rsidR="00A262D5" w:rsidRPr="00BC1702" w:rsidRDefault="0092768D" w:rsidP="00C06430">
      <w:pPr>
        <w:pStyle w:val="ListeParagraf"/>
        <w:numPr>
          <w:ilvl w:val="0"/>
          <w:numId w:val="25"/>
        </w:numPr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6"/>
          <w:szCs w:val="26"/>
        </w:rPr>
      </w:pPr>
      <w:r w:rsidRPr="00BC1702">
        <w:rPr>
          <w:rFonts w:eastAsia="Times New Roman" w:cstheme="minorHAnsi"/>
          <w:color w:val="000000"/>
          <w:sz w:val="26"/>
          <w:szCs w:val="26"/>
        </w:rPr>
        <w:t xml:space="preserve">Kullanılan alanda </w:t>
      </w:r>
      <w:proofErr w:type="gramStart"/>
      <w:r w:rsidR="00A262D5" w:rsidRPr="00BC1702">
        <w:rPr>
          <w:rFonts w:eastAsia="Times New Roman" w:cstheme="minorHAnsi"/>
          <w:color w:val="000000"/>
          <w:sz w:val="26"/>
          <w:szCs w:val="26"/>
        </w:rPr>
        <w:t>hijyen</w:t>
      </w:r>
      <w:proofErr w:type="gramEnd"/>
      <w:r w:rsidR="00A262D5" w:rsidRPr="00BC1702">
        <w:rPr>
          <w:rFonts w:eastAsia="Times New Roman" w:cstheme="minorHAnsi"/>
          <w:color w:val="000000"/>
          <w:sz w:val="26"/>
          <w:szCs w:val="26"/>
        </w:rPr>
        <w:t xml:space="preserve"> ve sanitasyon bilincini ve farkındalığını artırmaya yönelik afiş, poster vb. asıl</w:t>
      </w:r>
      <w:r w:rsidRPr="00BC1702">
        <w:rPr>
          <w:rFonts w:eastAsia="Times New Roman" w:cstheme="minorHAnsi"/>
          <w:color w:val="000000"/>
          <w:sz w:val="26"/>
          <w:szCs w:val="26"/>
        </w:rPr>
        <w:t>ı olacak</w:t>
      </w:r>
      <w:r w:rsidR="00062066">
        <w:rPr>
          <w:rFonts w:eastAsia="Times New Roman" w:cstheme="minorHAnsi"/>
          <w:color w:val="000000"/>
          <w:sz w:val="26"/>
          <w:szCs w:val="26"/>
        </w:rPr>
        <w:t>,</w:t>
      </w:r>
      <w:r w:rsidRPr="00BC1702">
        <w:rPr>
          <w:rFonts w:eastAsia="Times New Roman" w:cstheme="minorHAnsi"/>
          <w:color w:val="000000"/>
          <w:sz w:val="26"/>
          <w:szCs w:val="26"/>
        </w:rPr>
        <w:t xml:space="preserve"> ihtiyaç durumunda kesinlikle yenilenecek.</w:t>
      </w:r>
    </w:p>
    <w:p w:rsidR="00A262D5" w:rsidRPr="00BC1702" w:rsidRDefault="00A262D5" w:rsidP="00C06430">
      <w:pPr>
        <w:pStyle w:val="ListeParagraf"/>
        <w:numPr>
          <w:ilvl w:val="0"/>
          <w:numId w:val="25"/>
        </w:numPr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6"/>
          <w:szCs w:val="26"/>
        </w:rPr>
      </w:pPr>
      <w:r w:rsidRPr="00BC1702">
        <w:rPr>
          <w:rFonts w:eastAsia="Times New Roman" w:cstheme="minorHAnsi"/>
          <w:color w:val="000000"/>
          <w:sz w:val="26"/>
          <w:szCs w:val="26"/>
        </w:rPr>
        <w:t>Elle temas etmeden açılabilir-kapanabilir atık kumbara</w:t>
      </w:r>
      <w:r w:rsidR="0046065E" w:rsidRPr="00BC1702">
        <w:rPr>
          <w:rFonts w:eastAsia="Times New Roman" w:cstheme="minorHAnsi"/>
          <w:color w:val="000000"/>
          <w:sz w:val="26"/>
          <w:szCs w:val="26"/>
        </w:rPr>
        <w:t>sı bulunmalı,</w:t>
      </w:r>
      <w:r w:rsidR="0092768D" w:rsidRPr="00BC1702">
        <w:rPr>
          <w:rFonts w:eastAsia="Times New Roman" w:cstheme="minorHAnsi"/>
          <w:color w:val="000000"/>
          <w:sz w:val="26"/>
          <w:szCs w:val="26"/>
        </w:rPr>
        <w:t xml:space="preserve"> kullanımı konusunda </w:t>
      </w:r>
      <w:r w:rsidR="008A057D">
        <w:rPr>
          <w:rFonts w:eastAsia="Times New Roman" w:cstheme="minorHAnsi"/>
          <w:color w:val="000000"/>
          <w:sz w:val="26"/>
          <w:szCs w:val="26"/>
        </w:rPr>
        <w:t>kursiyer</w:t>
      </w:r>
      <w:r w:rsidR="0092768D" w:rsidRPr="00BC1702">
        <w:rPr>
          <w:rFonts w:eastAsia="Times New Roman" w:cstheme="minorHAnsi"/>
          <w:color w:val="000000"/>
          <w:sz w:val="26"/>
          <w:szCs w:val="26"/>
        </w:rPr>
        <w:t>ler bilgilendirilmeli,</w:t>
      </w:r>
      <w:r w:rsidR="0046065E" w:rsidRPr="00BC1702">
        <w:rPr>
          <w:rFonts w:eastAsia="Times New Roman" w:cstheme="minorHAnsi"/>
          <w:color w:val="000000"/>
          <w:sz w:val="26"/>
          <w:szCs w:val="26"/>
        </w:rPr>
        <w:t xml:space="preserve"> 3/4 ‘ünden daha fazla dolu olmasına izin verilmeyerek temizlik görevlisine bilgi verilmeli ve boşaltılması sağlanmalıdır. </w:t>
      </w:r>
    </w:p>
    <w:p w:rsidR="0092768D" w:rsidRPr="00BC1702" w:rsidRDefault="003F66A0" w:rsidP="00C06430">
      <w:pPr>
        <w:pStyle w:val="ListeParagraf"/>
        <w:numPr>
          <w:ilvl w:val="0"/>
          <w:numId w:val="25"/>
        </w:numPr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6"/>
          <w:szCs w:val="26"/>
        </w:rPr>
      </w:pPr>
      <w:r w:rsidRPr="00BC1702">
        <w:rPr>
          <w:rFonts w:eastAsia="Times New Roman" w:cstheme="minorHAnsi"/>
          <w:color w:val="000000"/>
          <w:sz w:val="26"/>
          <w:szCs w:val="26"/>
        </w:rPr>
        <w:t>Oturma ve çalışma düzeni</w:t>
      </w:r>
      <w:r w:rsidR="0092768D" w:rsidRPr="00BC1702">
        <w:rPr>
          <w:rFonts w:eastAsia="Times New Roman" w:cstheme="minorHAnsi"/>
          <w:color w:val="000000"/>
          <w:sz w:val="26"/>
          <w:szCs w:val="26"/>
        </w:rPr>
        <w:t xml:space="preserve"> </w:t>
      </w:r>
      <w:r w:rsidRPr="00BC1702">
        <w:rPr>
          <w:rFonts w:eastAsia="Times New Roman" w:cstheme="minorHAnsi"/>
          <w:color w:val="000000"/>
          <w:sz w:val="26"/>
          <w:szCs w:val="26"/>
        </w:rPr>
        <w:t>sosyal mesafe kuralına uygun olarak</w:t>
      </w:r>
      <w:r w:rsidR="0092768D" w:rsidRPr="00BC1702">
        <w:rPr>
          <w:rFonts w:eastAsia="Times New Roman" w:cstheme="minorHAnsi"/>
          <w:color w:val="000000"/>
          <w:sz w:val="26"/>
          <w:szCs w:val="26"/>
        </w:rPr>
        <w:t xml:space="preserve"> hazırlanacak. Çapraz oturma düzeni sağlanacak. Oturma planı alana asılacak ve plana göre oturma sağlanacak. </w:t>
      </w:r>
      <w:r w:rsidR="008A057D">
        <w:rPr>
          <w:rFonts w:eastAsia="Times New Roman" w:cstheme="minorHAnsi"/>
          <w:color w:val="000000"/>
          <w:sz w:val="26"/>
          <w:szCs w:val="26"/>
        </w:rPr>
        <w:t>Kursiyer</w:t>
      </w:r>
      <w:r w:rsidR="0092768D" w:rsidRPr="00BC1702">
        <w:rPr>
          <w:rFonts w:eastAsia="Times New Roman" w:cstheme="minorHAnsi"/>
          <w:color w:val="000000"/>
          <w:sz w:val="26"/>
          <w:szCs w:val="26"/>
        </w:rPr>
        <w:t xml:space="preserve"> sürekli aynı yerde oturacak.</w:t>
      </w:r>
    </w:p>
    <w:p w:rsidR="00A262D5" w:rsidRPr="00BC1702" w:rsidRDefault="0092768D" w:rsidP="00C06430">
      <w:pPr>
        <w:pStyle w:val="ListeParagraf"/>
        <w:numPr>
          <w:ilvl w:val="0"/>
          <w:numId w:val="25"/>
        </w:numPr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6"/>
          <w:szCs w:val="26"/>
        </w:rPr>
      </w:pPr>
      <w:r w:rsidRPr="00BC1702">
        <w:rPr>
          <w:rFonts w:eastAsia="Times New Roman" w:cstheme="minorHAnsi"/>
          <w:color w:val="000000"/>
          <w:sz w:val="26"/>
          <w:szCs w:val="26"/>
        </w:rPr>
        <w:t>Alanda s</w:t>
      </w:r>
      <w:r w:rsidR="003F66A0" w:rsidRPr="00BC1702">
        <w:rPr>
          <w:rFonts w:eastAsia="Times New Roman" w:cstheme="minorHAnsi"/>
          <w:color w:val="000000"/>
          <w:sz w:val="26"/>
          <w:szCs w:val="26"/>
        </w:rPr>
        <w:t xml:space="preserve">osyal mesafe kuralına uygun şekilde </w:t>
      </w:r>
      <w:r w:rsidRPr="00BC1702">
        <w:rPr>
          <w:rFonts w:eastAsia="Times New Roman" w:cstheme="minorHAnsi"/>
          <w:color w:val="000000"/>
          <w:sz w:val="26"/>
          <w:szCs w:val="26"/>
        </w:rPr>
        <w:t>faaliyetler yapılmalı, temas ve bulaşıcılığı artırabilecek hiçbir faaliyet gerçekleştirilmeyecek</w:t>
      </w:r>
      <w:r w:rsidR="003F66A0" w:rsidRPr="00BC1702">
        <w:rPr>
          <w:rFonts w:eastAsia="Times New Roman" w:cstheme="minorHAnsi"/>
          <w:color w:val="000000"/>
          <w:sz w:val="26"/>
          <w:szCs w:val="26"/>
        </w:rPr>
        <w:t>.</w:t>
      </w:r>
    </w:p>
    <w:p w:rsidR="00A262D5" w:rsidRPr="00BC1702" w:rsidRDefault="003F66A0" w:rsidP="00C06430">
      <w:pPr>
        <w:pStyle w:val="ListeParagraf"/>
        <w:numPr>
          <w:ilvl w:val="0"/>
          <w:numId w:val="25"/>
        </w:numPr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6"/>
          <w:szCs w:val="26"/>
        </w:rPr>
      </w:pPr>
      <w:r w:rsidRPr="00BC1702">
        <w:rPr>
          <w:rFonts w:eastAsia="Times New Roman" w:cstheme="minorHAnsi"/>
          <w:color w:val="000000"/>
          <w:sz w:val="26"/>
          <w:szCs w:val="26"/>
        </w:rPr>
        <w:t>S</w:t>
      </w:r>
      <w:r w:rsidR="00A262D5" w:rsidRPr="00BC1702">
        <w:rPr>
          <w:rFonts w:eastAsia="Times New Roman" w:cstheme="minorHAnsi"/>
          <w:color w:val="000000"/>
          <w:sz w:val="26"/>
          <w:szCs w:val="26"/>
        </w:rPr>
        <w:t xml:space="preserve">ınıf içinde yüksek sesle </w:t>
      </w:r>
      <w:r w:rsidR="0092768D" w:rsidRPr="00BC1702">
        <w:rPr>
          <w:rFonts w:eastAsia="Times New Roman" w:cstheme="minorHAnsi"/>
          <w:color w:val="000000"/>
          <w:sz w:val="26"/>
          <w:szCs w:val="26"/>
        </w:rPr>
        <w:t>hiçbir etkinlik ve çalışma yapılmayacak</w:t>
      </w:r>
      <w:r w:rsidRPr="00BC1702">
        <w:rPr>
          <w:rFonts w:eastAsia="Times New Roman" w:cstheme="minorHAnsi"/>
          <w:color w:val="000000"/>
          <w:sz w:val="26"/>
          <w:szCs w:val="26"/>
        </w:rPr>
        <w:t>.</w:t>
      </w:r>
    </w:p>
    <w:p w:rsidR="00A262D5" w:rsidRPr="00BC1702" w:rsidRDefault="003F66A0" w:rsidP="00C06430">
      <w:pPr>
        <w:pStyle w:val="ListeParagraf"/>
        <w:numPr>
          <w:ilvl w:val="0"/>
          <w:numId w:val="25"/>
        </w:numPr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6"/>
          <w:szCs w:val="26"/>
        </w:rPr>
      </w:pPr>
      <w:r w:rsidRPr="00BC1702">
        <w:rPr>
          <w:rFonts w:eastAsia="Times New Roman" w:cstheme="minorHAnsi"/>
          <w:color w:val="000000"/>
          <w:sz w:val="26"/>
          <w:szCs w:val="26"/>
        </w:rPr>
        <w:t>K</w:t>
      </w:r>
      <w:r w:rsidR="00A262D5" w:rsidRPr="00BC1702">
        <w:rPr>
          <w:rFonts w:eastAsia="Times New Roman" w:cstheme="minorHAnsi"/>
          <w:color w:val="000000"/>
          <w:sz w:val="26"/>
          <w:szCs w:val="26"/>
        </w:rPr>
        <w:t>itap,</w:t>
      </w:r>
      <w:r w:rsidRPr="00BC1702">
        <w:rPr>
          <w:rFonts w:eastAsia="Times New Roman" w:cstheme="minorHAnsi"/>
          <w:color w:val="000000"/>
          <w:sz w:val="26"/>
          <w:szCs w:val="26"/>
        </w:rPr>
        <w:t xml:space="preserve"> kalem vb. eğitim malzemeleri</w:t>
      </w:r>
      <w:r w:rsidR="00A262D5" w:rsidRPr="00BC1702">
        <w:rPr>
          <w:rFonts w:eastAsia="Times New Roman" w:cstheme="minorHAnsi"/>
          <w:color w:val="000000"/>
          <w:sz w:val="26"/>
          <w:szCs w:val="26"/>
        </w:rPr>
        <w:t xml:space="preserve"> kişiye özel olma</w:t>
      </w:r>
      <w:r w:rsidRPr="00BC1702">
        <w:rPr>
          <w:rFonts w:eastAsia="Times New Roman" w:cstheme="minorHAnsi"/>
          <w:color w:val="000000"/>
          <w:sz w:val="26"/>
          <w:szCs w:val="26"/>
        </w:rPr>
        <w:t>l</w:t>
      </w:r>
      <w:r w:rsidR="00A262D5" w:rsidRPr="00BC1702">
        <w:rPr>
          <w:rFonts w:eastAsia="Times New Roman" w:cstheme="minorHAnsi"/>
          <w:color w:val="000000"/>
          <w:sz w:val="26"/>
          <w:szCs w:val="26"/>
        </w:rPr>
        <w:t>ı</w:t>
      </w:r>
      <w:r w:rsidRPr="00BC1702">
        <w:rPr>
          <w:rFonts w:eastAsia="Times New Roman" w:cstheme="minorHAnsi"/>
          <w:color w:val="000000"/>
          <w:sz w:val="26"/>
          <w:szCs w:val="26"/>
        </w:rPr>
        <w:t xml:space="preserve"> ve</w:t>
      </w:r>
      <w:r w:rsidR="00A262D5" w:rsidRPr="00BC1702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8A057D">
        <w:rPr>
          <w:rFonts w:eastAsia="Times New Roman" w:cstheme="minorHAnsi"/>
          <w:color w:val="000000"/>
          <w:sz w:val="26"/>
          <w:szCs w:val="26"/>
        </w:rPr>
        <w:t>kursiyer</w:t>
      </w:r>
      <w:r w:rsidR="00A262D5" w:rsidRPr="00BC1702">
        <w:rPr>
          <w:rFonts w:eastAsia="Times New Roman" w:cstheme="minorHAnsi"/>
          <w:color w:val="000000"/>
          <w:sz w:val="26"/>
          <w:szCs w:val="26"/>
        </w:rPr>
        <w:t>ler arası malzeme alışverişi yapılmama</w:t>
      </w:r>
      <w:r w:rsidRPr="00BC1702">
        <w:rPr>
          <w:rFonts w:eastAsia="Times New Roman" w:cstheme="minorHAnsi"/>
          <w:color w:val="000000"/>
          <w:sz w:val="26"/>
          <w:szCs w:val="26"/>
        </w:rPr>
        <w:t>lıdır.</w:t>
      </w:r>
      <w:r w:rsidR="0092768D" w:rsidRPr="00BC1702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8A057D">
        <w:rPr>
          <w:rFonts w:eastAsia="Times New Roman" w:cstheme="minorHAnsi"/>
          <w:color w:val="000000"/>
          <w:sz w:val="26"/>
          <w:szCs w:val="26"/>
        </w:rPr>
        <w:t>Kursiyer</w:t>
      </w:r>
      <w:r w:rsidR="0092768D" w:rsidRPr="00BC1702">
        <w:rPr>
          <w:rFonts w:eastAsia="Times New Roman" w:cstheme="minorHAnsi"/>
          <w:color w:val="000000"/>
          <w:sz w:val="26"/>
          <w:szCs w:val="26"/>
        </w:rPr>
        <w:t>ler bu konuda bilinçlendirilecek ve takibi yapılacak.</w:t>
      </w:r>
    </w:p>
    <w:p w:rsidR="00A262D5" w:rsidRPr="00BC1702" w:rsidRDefault="008A057D" w:rsidP="00C06430">
      <w:pPr>
        <w:pStyle w:val="ListeParagraf"/>
        <w:numPr>
          <w:ilvl w:val="0"/>
          <w:numId w:val="25"/>
        </w:numPr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Kursiyer</w:t>
      </w:r>
      <w:r w:rsidR="00913688" w:rsidRPr="00BC1702">
        <w:rPr>
          <w:rFonts w:eastAsia="Times New Roman" w:cstheme="minorHAnsi"/>
          <w:color w:val="000000"/>
          <w:sz w:val="26"/>
          <w:szCs w:val="26"/>
        </w:rPr>
        <w:t>lerin faklı sınıf/atölye</w:t>
      </w:r>
      <w:r w:rsidR="00062066">
        <w:rPr>
          <w:rFonts w:eastAsia="Times New Roman" w:cstheme="minorHAnsi"/>
          <w:color w:val="000000"/>
          <w:sz w:val="26"/>
          <w:szCs w:val="26"/>
        </w:rPr>
        <w:t>ye</w:t>
      </w:r>
      <w:r w:rsidR="00913688" w:rsidRPr="00BC1702">
        <w:rPr>
          <w:rFonts w:eastAsia="Times New Roman" w:cstheme="minorHAnsi"/>
          <w:color w:val="000000"/>
          <w:sz w:val="26"/>
          <w:szCs w:val="26"/>
        </w:rPr>
        <w:t xml:space="preserve"> girmelerine izin verilmemelidir.</w:t>
      </w:r>
      <w:r w:rsidR="0092768D" w:rsidRPr="00BC1702">
        <w:rPr>
          <w:rFonts w:eastAsia="Times New Roman" w:cstheme="minorHAnsi"/>
          <w:color w:val="000000"/>
          <w:sz w:val="26"/>
          <w:szCs w:val="26"/>
        </w:rPr>
        <w:t xml:space="preserve"> Nöbetçi öğretmen tarafından durum kontrol edilecek.</w:t>
      </w:r>
    </w:p>
    <w:p w:rsidR="00913688" w:rsidRPr="00BC1702" w:rsidRDefault="008A057D" w:rsidP="00C06430">
      <w:pPr>
        <w:pStyle w:val="ListeParagraf"/>
        <w:numPr>
          <w:ilvl w:val="0"/>
          <w:numId w:val="25"/>
        </w:numPr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Kursiyer</w:t>
      </w:r>
      <w:r w:rsidR="00913688" w:rsidRPr="00BC1702">
        <w:rPr>
          <w:rFonts w:eastAsia="Times New Roman" w:cstheme="minorHAnsi"/>
          <w:color w:val="000000"/>
          <w:sz w:val="26"/>
          <w:szCs w:val="26"/>
        </w:rPr>
        <w:t>ler</w:t>
      </w:r>
      <w:r w:rsidR="00BC1702" w:rsidRPr="00BC1702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913688" w:rsidRPr="00BC1702">
        <w:rPr>
          <w:rFonts w:eastAsia="Times New Roman" w:cstheme="minorHAnsi"/>
          <w:color w:val="000000"/>
          <w:sz w:val="26"/>
          <w:szCs w:val="26"/>
        </w:rPr>
        <w:t xml:space="preserve">teneffüslerde </w:t>
      </w:r>
      <w:proofErr w:type="gramStart"/>
      <w:r w:rsidR="00913688" w:rsidRPr="00BC1702">
        <w:rPr>
          <w:rFonts w:eastAsia="Times New Roman" w:cstheme="minorHAnsi"/>
          <w:color w:val="000000"/>
          <w:sz w:val="26"/>
          <w:szCs w:val="26"/>
        </w:rPr>
        <w:t>dahil</w:t>
      </w:r>
      <w:proofErr w:type="gramEnd"/>
      <w:r w:rsidR="00913688" w:rsidRPr="00BC1702">
        <w:rPr>
          <w:rFonts w:eastAsia="Times New Roman" w:cstheme="minorHAnsi"/>
          <w:color w:val="000000"/>
          <w:sz w:val="26"/>
          <w:szCs w:val="26"/>
        </w:rPr>
        <w:t xml:space="preserve"> hiçbir şekilde </w:t>
      </w:r>
      <w:r w:rsidR="00A262D5" w:rsidRPr="00BC1702">
        <w:rPr>
          <w:rFonts w:eastAsia="Times New Roman" w:cstheme="minorHAnsi"/>
          <w:color w:val="000000"/>
          <w:sz w:val="26"/>
          <w:szCs w:val="26"/>
        </w:rPr>
        <w:t>toplu halde bir arada bulunma</w:t>
      </w:r>
      <w:r w:rsidR="00913688" w:rsidRPr="00BC1702">
        <w:rPr>
          <w:rFonts w:eastAsia="Times New Roman" w:cstheme="minorHAnsi"/>
          <w:color w:val="000000"/>
          <w:sz w:val="26"/>
          <w:szCs w:val="26"/>
        </w:rPr>
        <w:t>ma</w:t>
      </w:r>
      <w:r w:rsidR="00A262D5" w:rsidRPr="00BC1702">
        <w:rPr>
          <w:rFonts w:eastAsia="Times New Roman" w:cstheme="minorHAnsi"/>
          <w:color w:val="000000"/>
          <w:sz w:val="26"/>
          <w:szCs w:val="26"/>
        </w:rPr>
        <w:t>l</w:t>
      </w:r>
      <w:r w:rsidR="00913688" w:rsidRPr="00BC1702">
        <w:rPr>
          <w:rFonts w:eastAsia="Times New Roman" w:cstheme="minorHAnsi"/>
          <w:color w:val="000000"/>
          <w:sz w:val="26"/>
          <w:szCs w:val="26"/>
        </w:rPr>
        <w:t>ıdır.</w:t>
      </w:r>
      <w:r w:rsidR="00BC1702" w:rsidRPr="00BC1702">
        <w:rPr>
          <w:rFonts w:eastAsia="Times New Roman" w:cstheme="minorHAnsi"/>
          <w:color w:val="000000"/>
          <w:sz w:val="26"/>
          <w:szCs w:val="26"/>
        </w:rPr>
        <w:t xml:space="preserve"> Koridor ve bahçe nöbetçi öğretmeni tarafından durum kontrol edilecek, gerekli uyarı ve müdahaleler zamanında yapılacak.</w:t>
      </w:r>
    </w:p>
    <w:p w:rsidR="00C06430" w:rsidRDefault="00BC1702" w:rsidP="00C06430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48" w:after="120" w:line="240" w:lineRule="auto"/>
        <w:contextualSpacing w:val="0"/>
        <w:jc w:val="both"/>
        <w:rPr>
          <w:rFonts w:eastAsia="Times New Roman" w:cstheme="minorHAnsi"/>
          <w:sz w:val="26"/>
          <w:szCs w:val="26"/>
        </w:rPr>
      </w:pPr>
      <w:r w:rsidRPr="00BC1702">
        <w:rPr>
          <w:rFonts w:eastAsia="Times New Roman" w:cstheme="minorHAnsi"/>
          <w:sz w:val="26"/>
          <w:szCs w:val="26"/>
        </w:rPr>
        <w:t>Sınıf, a</w:t>
      </w:r>
      <w:r w:rsidR="00C06430" w:rsidRPr="00BC1702">
        <w:rPr>
          <w:rFonts w:eastAsia="Times New Roman" w:cstheme="minorHAnsi"/>
          <w:sz w:val="26"/>
          <w:szCs w:val="26"/>
        </w:rPr>
        <w:t xml:space="preserve">tölye ve </w:t>
      </w:r>
      <w:r w:rsidR="00062066">
        <w:rPr>
          <w:rFonts w:eastAsia="Times New Roman" w:cstheme="minorHAnsi"/>
          <w:sz w:val="26"/>
          <w:szCs w:val="26"/>
        </w:rPr>
        <w:t>laboratuar</w:t>
      </w:r>
      <w:r w:rsidRPr="00BC1702">
        <w:rPr>
          <w:rFonts w:eastAsia="Times New Roman" w:cstheme="minorHAnsi"/>
          <w:sz w:val="26"/>
          <w:szCs w:val="26"/>
        </w:rPr>
        <w:t xml:space="preserve"> </w:t>
      </w:r>
      <w:r w:rsidR="00C06430" w:rsidRPr="00BC1702">
        <w:rPr>
          <w:rFonts w:eastAsia="Times New Roman" w:cstheme="minorHAnsi"/>
          <w:sz w:val="26"/>
          <w:szCs w:val="26"/>
        </w:rPr>
        <w:t>çalışma</w:t>
      </w:r>
      <w:r w:rsidRPr="00BC1702">
        <w:rPr>
          <w:rFonts w:eastAsia="Times New Roman" w:cstheme="minorHAnsi"/>
          <w:sz w:val="26"/>
          <w:szCs w:val="26"/>
        </w:rPr>
        <w:t xml:space="preserve">larında ortak kullandıkları </w:t>
      </w:r>
      <w:proofErr w:type="gramStart"/>
      <w:r w:rsidR="00C06430" w:rsidRPr="00BC1702">
        <w:rPr>
          <w:rFonts w:eastAsia="Times New Roman" w:cstheme="minorHAnsi"/>
          <w:sz w:val="26"/>
          <w:szCs w:val="26"/>
        </w:rPr>
        <w:t>ekipman</w:t>
      </w:r>
      <w:proofErr w:type="gramEnd"/>
      <w:r w:rsidR="00C06430" w:rsidRPr="00BC1702">
        <w:rPr>
          <w:rFonts w:eastAsia="Times New Roman" w:cstheme="minorHAnsi"/>
          <w:sz w:val="26"/>
          <w:szCs w:val="26"/>
        </w:rPr>
        <w:t xml:space="preserve"> ve çalışma alanlarını mümkün olduğunca her kullanımdan önce düzenli olarak dezenfekte </w:t>
      </w:r>
      <w:r w:rsidRPr="00BC1702">
        <w:rPr>
          <w:rFonts w:eastAsia="Times New Roman" w:cstheme="minorHAnsi"/>
          <w:sz w:val="26"/>
          <w:szCs w:val="26"/>
        </w:rPr>
        <w:t>edilecek.</w:t>
      </w:r>
    </w:p>
    <w:p w:rsidR="007565B7" w:rsidRPr="007565B7" w:rsidRDefault="007565B7" w:rsidP="007565B7">
      <w:pPr>
        <w:pStyle w:val="ListeParagraf"/>
        <w:spacing w:after="120" w:line="240" w:lineRule="auto"/>
        <w:jc w:val="both"/>
        <w:outlineLvl w:val="0"/>
        <w:rPr>
          <w:rFonts w:eastAsia="Times New Roman" w:cstheme="minorHAnsi"/>
          <w:b/>
          <w:color w:val="FF0000"/>
          <w:sz w:val="28"/>
          <w:szCs w:val="28"/>
        </w:rPr>
      </w:pPr>
    </w:p>
    <w:sectPr w:rsidR="007565B7" w:rsidRPr="007565B7" w:rsidSect="00913688">
      <w:footerReference w:type="default" r:id="rId10"/>
      <w:pgSz w:w="11906" w:h="16838"/>
      <w:pgMar w:top="426" w:right="849" w:bottom="141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75" w:rsidRDefault="00210A75" w:rsidP="00913688">
      <w:r>
        <w:separator/>
      </w:r>
    </w:p>
  </w:endnote>
  <w:endnote w:type="continuationSeparator" w:id="0">
    <w:p w:rsidR="00210A75" w:rsidRDefault="00210A75" w:rsidP="0091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>
    <w:pPr>
      <w:pStyle w:val="Altbilgi"/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7"/>
      <w:gridCol w:w="5515"/>
    </w:tblGrid>
    <w:tr w:rsidR="00913688" w:rsidRPr="00913688" w:rsidTr="00913688">
      <w:tc>
        <w:tcPr>
          <w:tcW w:w="2354" w:type="pct"/>
        </w:tcPr>
        <w:p w:rsidR="00913688" w:rsidRPr="00773E30" w:rsidRDefault="00913688" w:rsidP="00913688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r w:rsidRPr="00773E30">
            <w:rPr>
              <w:rFonts w:asciiTheme="minorHAnsi" w:hAnsiTheme="minorHAnsi" w:cstheme="minorHAnsi"/>
            </w:rPr>
            <w:t>Hazırlayan</w:t>
          </w:r>
        </w:p>
      </w:tc>
      <w:tc>
        <w:tcPr>
          <w:tcW w:w="2646" w:type="pct"/>
        </w:tcPr>
        <w:p w:rsidR="00913688" w:rsidRPr="00773E30" w:rsidRDefault="00913688" w:rsidP="00913688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r w:rsidRPr="00773E30">
            <w:rPr>
              <w:rFonts w:asciiTheme="minorHAnsi" w:hAnsiTheme="minorHAnsi" w:cstheme="minorHAnsi"/>
            </w:rPr>
            <w:t>Onaylayan</w:t>
          </w:r>
        </w:p>
      </w:tc>
    </w:tr>
    <w:tr w:rsidR="00913688" w:rsidRPr="00913688" w:rsidTr="00913688">
      <w:tc>
        <w:tcPr>
          <w:tcW w:w="2354" w:type="pct"/>
        </w:tcPr>
        <w:p w:rsidR="00913688" w:rsidRPr="00773E30" w:rsidRDefault="001E65D3" w:rsidP="00913688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Tayyip ÇAVĞA</w:t>
          </w:r>
        </w:p>
      </w:tc>
      <w:tc>
        <w:tcPr>
          <w:tcW w:w="2646" w:type="pct"/>
        </w:tcPr>
        <w:p w:rsidR="00913688" w:rsidRPr="00773E30" w:rsidRDefault="008A057D" w:rsidP="00913688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proofErr w:type="spellStart"/>
          <w:r>
            <w:rPr>
              <w:rFonts w:asciiTheme="minorHAnsi" w:hAnsiTheme="minorHAnsi" w:cstheme="minorHAnsi"/>
            </w:rPr>
            <w:t>Ö.Yıldıray</w:t>
          </w:r>
          <w:proofErr w:type="spellEnd"/>
          <w:r>
            <w:rPr>
              <w:rFonts w:asciiTheme="minorHAnsi" w:hAnsiTheme="minorHAnsi" w:cstheme="minorHAnsi"/>
            </w:rPr>
            <w:t xml:space="preserve"> MERAL</w:t>
          </w:r>
        </w:p>
      </w:tc>
    </w:tr>
    <w:tr w:rsidR="00913688" w:rsidRPr="00913688" w:rsidTr="00913688">
      <w:tc>
        <w:tcPr>
          <w:tcW w:w="2354" w:type="pct"/>
        </w:tcPr>
        <w:p w:rsidR="00913688" w:rsidRPr="00773E30" w:rsidRDefault="00913688" w:rsidP="00913688">
          <w:pPr>
            <w:spacing w:after="120" w:line="300" w:lineRule="auto"/>
            <w:jc w:val="center"/>
            <w:rPr>
              <w:rFonts w:asciiTheme="minorHAnsi" w:eastAsiaTheme="minorHAnsi" w:hAnsiTheme="minorHAnsi" w:cstheme="minorHAnsi"/>
              <w:lang w:eastAsia="en-US"/>
            </w:rPr>
          </w:pPr>
          <w:r w:rsidRPr="00773E30">
            <w:rPr>
              <w:rFonts w:asciiTheme="minorHAnsi" w:eastAsiaTheme="minorHAnsi" w:hAnsiTheme="minorHAnsi" w:cstheme="minorHAnsi"/>
              <w:lang w:eastAsia="en-US"/>
            </w:rPr>
            <w:t>Salgın Acil Durum Sorumlusu</w:t>
          </w:r>
        </w:p>
      </w:tc>
      <w:tc>
        <w:tcPr>
          <w:tcW w:w="2646" w:type="pct"/>
        </w:tcPr>
        <w:p w:rsidR="00913688" w:rsidRPr="00773E30" w:rsidRDefault="00913688" w:rsidP="00913688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r w:rsidRPr="00773E30">
            <w:rPr>
              <w:rFonts w:asciiTheme="minorHAnsi" w:hAnsiTheme="minorHAnsi" w:cstheme="minorHAnsi"/>
            </w:rPr>
            <w:t>Okul/Kurum Müdürü</w:t>
          </w:r>
        </w:p>
      </w:tc>
    </w:tr>
  </w:tbl>
  <w:p w:rsidR="00913688" w:rsidRDefault="00913688">
    <w:pPr>
      <w:pStyle w:val="Altbilgi"/>
    </w:pPr>
  </w:p>
  <w:p w:rsidR="00913688" w:rsidRDefault="0091368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75" w:rsidRDefault="00210A75" w:rsidP="00913688">
      <w:r>
        <w:separator/>
      </w:r>
    </w:p>
  </w:footnote>
  <w:footnote w:type="continuationSeparator" w:id="0">
    <w:p w:rsidR="00210A75" w:rsidRDefault="00210A75" w:rsidP="0091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6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7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80107"/>
    <w:multiLevelType w:val="hybridMultilevel"/>
    <w:tmpl w:val="D01EC0FE"/>
    <w:lvl w:ilvl="0" w:tplc="93D4A2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C1104"/>
    <w:multiLevelType w:val="hybridMultilevel"/>
    <w:tmpl w:val="06A082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1"/>
  </w:num>
  <w:num w:numId="2">
    <w:abstractNumId w:val="23"/>
  </w:num>
  <w:num w:numId="3">
    <w:abstractNumId w:val="15"/>
  </w:num>
  <w:num w:numId="4">
    <w:abstractNumId w:val="11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25"/>
  </w:num>
  <w:num w:numId="10">
    <w:abstractNumId w:val="1"/>
  </w:num>
  <w:num w:numId="11">
    <w:abstractNumId w:val="8"/>
  </w:num>
  <w:num w:numId="12">
    <w:abstractNumId w:val="24"/>
  </w:num>
  <w:num w:numId="13">
    <w:abstractNumId w:val="4"/>
  </w:num>
  <w:num w:numId="14">
    <w:abstractNumId w:val="19"/>
  </w:num>
  <w:num w:numId="15">
    <w:abstractNumId w:val="12"/>
  </w:num>
  <w:num w:numId="16">
    <w:abstractNumId w:val="13"/>
  </w:num>
  <w:num w:numId="17">
    <w:abstractNumId w:val="18"/>
  </w:num>
  <w:num w:numId="18">
    <w:abstractNumId w:val="22"/>
  </w:num>
  <w:num w:numId="19">
    <w:abstractNumId w:val="20"/>
  </w:num>
  <w:num w:numId="20">
    <w:abstractNumId w:val="3"/>
  </w:num>
  <w:num w:numId="21">
    <w:abstractNumId w:val="14"/>
  </w:num>
  <w:num w:numId="22">
    <w:abstractNumId w:val="9"/>
  </w:num>
  <w:num w:numId="23">
    <w:abstractNumId w:val="0"/>
  </w:num>
  <w:num w:numId="24">
    <w:abstractNumId w:val="17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52D"/>
    <w:rsid w:val="00062066"/>
    <w:rsid w:val="000A6B83"/>
    <w:rsid w:val="000B69F2"/>
    <w:rsid w:val="001360F5"/>
    <w:rsid w:val="0016746D"/>
    <w:rsid w:val="00175F64"/>
    <w:rsid w:val="001E65D3"/>
    <w:rsid w:val="002073F9"/>
    <w:rsid w:val="00210A75"/>
    <w:rsid w:val="00261BA0"/>
    <w:rsid w:val="002945D6"/>
    <w:rsid w:val="002F428E"/>
    <w:rsid w:val="002F4D89"/>
    <w:rsid w:val="00360BD1"/>
    <w:rsid w:val="003D651A"/>
    <w:rsid w:val="003F66A0"/>
    <w:rsid w:val="004349F8"/>
    <w:rsid w:val="0046065E"/>
    <w:rsid w:val="00526872"/>
    <w:rsid w:val="0061088C"/>
    <w:rsid w:val="0062652D"/>
    <w:rsid w:val="007362AC"/>
    <w:rsid w:val="007522E6"/>
    <w:rsid w:val="007565B7"/>
    <w:rsid w:val="00773E30"/>
    <w:rsid w:val="00794F68"/>
    <w:rsid w:val="007B17D8"/>
    <w:rsid w:val="007E1424"/>
    <w:rsid w:val="008A057D"/>
    <w:rsid w:val="008D0E66"/>
    <w:rsid w:val="008E265E"/>
    <w:rsid w:val="008F1B17"/>
    <w:rsid w:val="00900130"/>
    <w:rsid w:val="00913688"/>
    <w:rsid w:val="0092768D"/>
    <w:rsid w:val="00A23266"/>
    <w:rsid w:val="00A262D5"/>
    <w:rsid w:val="00A51A6D"/>
    <w:rsid w:val="00A90FAF"/>
    <w:rsid w:val="00AC4724"/>
    <w:rsid w:val="00AF3724"/>
    <w:rsid w:val="00B2264E"/>
    <w:rsid w:val="00B66970"/>
    <w:rsid w:val="00BC1702"/>
    <w:rsid w:val="00BC1E56"/>
    <w:rsid w:val="00BE50B0"/>
    <w:rsid w:val="00C06430"/>
    <w:rsid w:val="00C06FD9"/>
    <w:rsid w:val="00C45F20"/>
    <w:rsid w:val="00C464AE"/>
    <w:rsid w:val="00CB0BDB"/>
    <w:rsid w:val="00E93E15"/>
    <w:rsid w:val="00EB451B"/>
    <w:rsid w:val="00F0739D"/>
    <w:rsid w:val="00F5192E"/>
    <w:rsid w:val="00FC1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1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9136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3688"/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1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9136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368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8BC8-0DAC-4490-A0C2-EA49C836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Windows Kullanıcısı</cp:lastModifiedBy>
  <cp:revision>16</cp:revision>
  <cp:lastPrinted>2020-08-26T11:49:00Z</cp:lastPrinted>
  <dcterms:created xsi:type="dcterms:W3CDTF">2020-08-20T16:18:00Z</dcterms:created>
  <dcterms:modified xsi:type="dcterms:W3CDTF">2022-10-07T07:20:00Z</dcterms:modified>
</cp:coreProperties>
</file>